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63" w:rsidRDefault="009471B0" w:rsidP="008E2599">
      <w:pPr>
        <w:ind w:firstLine="562"/>
        <w:jc w:val="center"/>
        <w:rPr>
          <w:b/>
          <w:szCs w:val="28"/>
        </w:rPr>
      </w:pPr>
      <w:r>
        <w:rPr>
          <w:rFonts w:hint="eastAsia"/>
          <w:b/>
          <w:szCs w:val="28"/>
        </w:rPr>
        <w:t>外语学院内部申请流程审批</w:t>
      </w:r>
      <w:r w:rsidR="00470124">
        <w:rPr>
          <w:rFonts w:hint="eastAsia"/>
          <w:b/>
          <w:szCs w:val="28"/>
        </w:rPr>
        <w:t>管理办法</w:t>
      </w:r>
      <w:r w:rsidR="00C754FC">
        <w:rPr>
          <w:rFonts w:hint="eastAsia"/>
          <w:b/>
          <w:szCs w:val="28"/>
        </w:rPr>
        <w:t>（修订）</w:t>
      </w:r>
    </w:p>
    <w:p w:rsidR="00AE7A63" w:rsidRDefault="009471B0" w:rsidP="009471B0">
      <w:pPr>
        <w:ind w:firstLine="562"/>
        <w:rPr>
          <w:b/>
          <w:szCs w:val="28"/>
        </w:rPr>
      </w:pPr>
      <w:r>
        <w:rPr>
          <w:rFonts w:hint="eastAsia"/>
          <w:b/>
          <w:szCs w:val="28"/>
        </w:rPr>
        <w:t xml:space="preserve">1. </w:t>
      </w:r>
      <w:r w:rsidR="00470124">
        <w:rPr>
          <w:rFonts w:hint="eastAsia"/>
          <w:b/>
          <w:szCs w:val="28"/>
        </w:rPr>
        <w:t xml:space="preserve"> </w:t>
      </w:r>
      <w:r w:rsidR="00470124">
        <w:rPr>
          <w:rFonts w:hint="eastAsia"/>
          <w:b/>
          <w:szCs w:val="28"/>
        </w:rPr>
        <w:t>目的</w:t>
      </w:r>
    </w:p>
    <w:p w:rsidR="00AE7A63" w:rsidRDefault="00470124">
      <w:pPr>
        <w:ind w:firstLine="560"/>
        <w:rPr>
          <w:szCs w:val="28"/>
        </w:rPr>
      </w:pPr>
      <w:r>
        <w:rPr>
          <w:rFonts w:hint="eastAsia"/>
          <w:szCs w:val="28"/>
        </w:rPr>
        <w:t>为加强学院内涵建设，深化二级管理改革，进一步增强广大教职工遵守纪律的自觉性，着力提升教育教学效能和管理效能，现根据有关法律法规及相关实施细则和办法，结合学校工作实际，对学院全体教职工（含在编或非在编的专业技术人员、管理人员和工勤人员）</w:t>
      </w:r>
      <w:r w:rsidR="009471B0">
        <w:rPr>
          <w:rFonts w:hint="eastAsia"/>
          <w:szCs w:val="28"/>
        </w:rPr>
        <w:t>内部申请</w:t>
      </w:r>
      <w:r>
        <w:rPr>
          <w:rFonts w:hint="eastAsia"/>
          <w:szCs w:val="28"/>
        </w:rPr>
        <w:t>工作</w:t>
      </w:r>
      <w:r w:rsidR="009471B0">
        <w:rPr>
          <w:rFonts w:hint="eastAsia"/>
          <w:szCs w:val="28"/>
        </w:rPr>
        <w:t>（包含请假、调课等）</w:t>
      </w:r>
      <w:proofErr w:type="gramStart"/>
      <w:r>
        <w:rPr>
          <w:rFonts w:hint="eastAsia"/>
          <w:szCs w:val="28"/>
        </w:rPr>
        <w:t>作</w:t>
      </w:r>
      <w:r w:rsidR="009471B0">
        <w:rPr>
          <w:rFonts w:hint="eastAsia"/>
          <w:szCs w:val="28"/>
        </w:rPr>
        <w:t>制定本</w:t>
      </w:r>
      <w:proofErr w:type="gramEnd"/>
      <w:r w:rsidR="009471B0">
        <w:rPr>
          <w:rFonts w:hint="eastAsia"/>
          <w:szCs w:val="28"/>
        </w:rPr>
        <w:t>方案</w:t>
      </w:r>
      <w:r>
        <w:rPr>
          <w:rFonts w:hint="eastAsia"/>
          <w:szCs w:val="28"/>
        </w:rPr>
        <w:t>。</w:t>
      </w:r>
    </w:p>
    <w:p w:rsidR="00AE7A63" w:rsidRDefault="009471B0">
      <w:pPr>
        <w:ind w:firstLine="562"/>
        <w:rPr>
          <w:b/>
          <w:szCs w:val="28"/>
        </w:rPr>
      </w:pPr>
      <w:r>
        <w:rPr>
          <w:rFonts w:hint="eastAsia"/>
          <w:b/>
          <w:szCs w:val="28"/>
        </w:rPr>
        <w:t>2.</w:t>
      </w:r>
      <w:r w:rsidR="00470124">
        <w:rPr>
          <w:rFonts w:hint="eastAsia"/>
          <w:b/>
          <w:szCs w:val="28"/>
        </w:rPr>
        <w:t xml:space="preserve"> </w:t>
      </w:r>
      <w:r w:rsidR="00470124">
        <w:rPr>
          <w:rFonts w:hint="eastAsia"/>
          <w:b/>
          <w:szCs w:val="28"/>
        </w:rPr>
        <w:t>适用范围</w:t>
      </w:r>
      <w:r w:rsidR="00470124">
        <w:rPr>
          <w:rFonts w:hint="eastAsia"/>
          <w:b/>
          <w:szCs w:val="28"/>
        </w:rPr>
        <w:t xml:space="preserve">  </w:t>
      </w:r>
      <w:r w:rsidR="00470124">
        <w:rPr>
          <w:rFonts w:hint="eastAsia"/>
          <w:b/>
          <w:szCs w:val="28"/>
        </w:rPr>
        <w:t xml:space="preserve">　　</w:t>
      </w:r>
    </w:p>
    <w:p w:rsidR="00AE7A63" w:rsidRDefault="00470124">
      <w:pPr>
        <w:ind w:firstLine="560"/>
        <w:rPr>
          <w:szCs w:val="28"/>
        </w:rPr>
      </w:pPr>
      <w:r>
        <w:rPr>
          <w:rFonts w:hint="eastAsia"/>
          <w:szCs w:val="28"/>
        </w:rPr>
        <w:t>本制度适用于学院全体教职工</w:t>
      </w:r>
      <w:r w:rsidR="009471B0">
        <w:rPr>
          <w:rFonts w:hint="eastAsia"/>
          <w:szCs w:val="28"/>
        </w:rPr>
        <w:t>，针对教职工调课、公出、请假等其他个人诉求</w:t>
      </w:r>
      <w:r>
        <w:rPr>
          <w:rFonts w:hint="eastAsia"/>
          <w:szCs w:val="28"/>
        </w:rPr>
        <w:t>。</w:t>
      </w:r>
      <w:r>
        <w:rPr>
          <w:rFonts w:hint="eastAsia"/>
          <w:szCs w:val="28"/>
        </w:rPr>
        <w:t xml:space="preserve">  </w:t>
      </w:r>
      <w:r>
        <w:rPr>
          <w:rFonts w:hint="eastAsia"/>
          <w:szCs w:val="28"/>
        </w:rPr>
        <w:t xml:space="preserve">　　</w:t>
      </w:r>
    </w:p>
    <w:p w:rsidR="009471B0" w:rsidRDefault="009471B0" w:rsidP="009471B0">
      <w:pPr>
        <w:ind w:firstLine="562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 xml:space="preserve">3. </w:t>
      </w:r>
      <w:r>
        <w:rPr>
          <w:rFonts w:hint="eastAsia"/>
          <w:b/>
          <w:bCs/>
          <w:szCs w:val="28"/>
        </w:rPr>
        <w:t>基本要求</w:t>
      </w:r>
    </w:p>
    <w:p w:rsidR="00EA0CA0" w:rsidRDefault="009471B0" w:rsidP="00EA0CA0">
      <w:pPr>
        <w:ind w:firstLine="562"/>
        <w:rPr>
          <w:szCs w:val="28"/>
        </w:rPr>
      </w:pPr>
      <w:r w:rsidRPr="009471B0">
        <w:rPr>
          <w:rFonts w:hint="eastAsia"/>
          <w:b/>
          <w:szCs w:val="28"/>
        </w:rPr>
        <w:t>请假：</w:t>
      </w:r>
      <w:r>
        <w:rPr>
          <w:rFonts w:hint="eastAsia"/>
          <w:szCs w:val="28"/>
        </w:rPr>
        <w:t>因私不能到岗或需调换课的教职工必须履行审批手续（填写附件</w:t>
      </w:r>
      <w:r>
        <w:rPr>
          <w:rFonts w:hint="eastAsia"/>
          <w:szCs w:val="28"/>
        </w:rPr>
        <w:t xml:space="preserve">1 </w:t>
      </w:r>
      <w:r w:rsidR="00D446B3">
        <w:rPr>
          <w:rFonts w:hint="eastAsia"/>
          <w:szCs w:val="28"/>
        </w:rPr>
        <w:t>外语学院审批单）。凡</w:t>
      </w:r>
      <w:r>
        <w:rPr>
          <w:rFonts w:hint="eastAsia"/>
          <w:szCs w:val="28"/>
        </w:rPr>
        <w:t>坐班、全校大会、政治学习等因私无法出席的需填写附件</w:t>
      </w:r>
      <w:r>
        <w:rPr>
          <w:rFonts w:hint="eastAsia"/>
          <w:szCs w:val="28"/>
        </w:rPr>
        <w:t xml:space="preserve">2 </w:t>
      </w:r>
      <w:r>
        <w:rPr>
          <w:rFonts w:hint="eastAsia"/>
          <w:szCs w:val="28"/>
        </w:rPr>
        <w:t>病</w:t>
      </w:r>
      <w:r>
        <w:rPr>
          <w:rFonts w:hint="eastAsia"/>
          <w:szCs w:val="28"/>
        </w:rPr>
        <w:t>/</w:t>
      </w:r>
      <w:r>
        <w:rPr>
          <w:rFonts w:hint="eastAsia"/>
          <w:szCs w:val="28"/>
        </w:rPr>
        <w:t>事假单。审批手续必须在休假前办理，确因特殊情况来不及提前请假时，应电话、短信等通</w:t>
      </w:r>
      <w:bookmarkStart w:id="0" w:name="_GoBack"/>
      <w:bookmarkEnd w:id="0"/>
      <w:r>
        <w:rPr>
          <w:rFonts w:hint="eastAsia"/>
          <w:szCs w:val="28"/>
        </w:rPr>
        <w:t>讯方式向分管领导请假，</w:t>
      </w:r>
      <w:proofErr w:type="gramStart"/>
      <w:r>
        <w:rPr>
          <w:rFonts w:hint="eastAsia"/>
          <w:szCs w:val="28"/>
        </w:rPr>
        <w:t>且假后</w:t>
      </w:r>
      <w:proofErr w:type="gramEnd"/>
      <w:r>
        <w:rPr>
          <w:rFonts w:hint="eastAsia"/>
          <w:szCs w:val="28"/>
        </w:rPr>
        <w:t>按照程序补办请假手续。</w:t>
      </w:r>
    </w:p>
    <w:p w:rsidR="00EA0CA0" w:rsidRDefault="00EA0CA0" w:rsidP="00EA0CA0">
      <w:pPr>
        <w:ind w:firstLine="560"/>
        <w:rPr>
          <w:szCs w:val="28"/>
        </w:rPr>
      </w:pPr>
      <w:r>
        <w:rPr>
          <w:rFonts w:hint="eastAsia"/>
          <w:szCs w:val="28"/>
        </w:rPr>
        <w:t>请假时长达到</w:t>
      </w: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天及以上的，需至少提前</w:t>
      </w:r>
      <w:r>
        <w:rPr>
          <w:rFonts w:hint="eastAsia"/>
          <w:szCs w:val="28"/>
        </w:rPr>
        <w:t>1</w:t>
      </w:r>
      <w:r w:rsidR="00BB2823">
        <w:rPr>
          <w:rFonts w:hint="eastAsia"/>
          <w:szCs w:val="28"/>
        </w:rPr>
        <w:t>周</w:t>
      </w:r>
      <w:r>
        <w:rPr>
          <w:rFonts w:hint="eastAsia"/>
          <w:szCs w:val="28"/>
        </w:rPr>
        <w:t>办理申请手续。</w:t>
      </w:r>
    </w:p>
    <w:p w:rsidR="009471B0" w:rsidRPr="009471B0" w:rsidRDefault="009471B0" w:rsidP="009471B0">
      <w:pPr>
        <w:ind w:firstLine="562"/>
        <w:rPr>
          <w:b/>
          <w:szCs w:val="28"/>
        </w:rPr>
      </w:pPr>
      <w:r w:rsidRPr="009471B0">
        <w:rPr>
          <w:rFonts w:hint="eastAsia"/>
          <w:b/>
          <w:szCs w:val="28"/>
        </w:rPr>
        <w:t>调换课：</w:t>
      </w:r>
    </w:p>
    <w:p w:rsidR="009471B0" w:rsidRDefault="009471B0" w:rsidP="009471B0">
      <w:pPr>
        <w:ind w:firstLine="560"/>
        <w:rPr>
          <w:szCs w:val="28"/>
        </w:rPr>
      </w:pPr>
      <w:r>
        <w:rPr>
          <w:rFonts w:hint="eastAsia"/>
          <w:szCs w:val="28"/>
        </w:rPr>
        <w:t>临时性调换课，本人申请逐级审批后，申请提交至学院分管教学院长，教务秘书存档。</w:t>
      </w:r>
    </w:p>
    <w:p w:rsidR="009471B0" w:rsidRDefault="009471B0" w:rsidP="009471B0">
      <w:pPr>
        <w:ind w:firstLine="560"/>
        <w:rPr>
          <w:szCs w:val="28"/>
        </w:rPr>
      </w:pPr>
      <w:r>
        <w:rPr>
          <w:rFonts w:hint="eastAsia"/>
          <w:szCs w:val="28"/>
        </w:rPr>
        <w:t>需长期调整教学安排的，本人申请逐级审批后，申请提交至学院院长，教务秘书存档。</w:t>
      </w:r>
    </w:p>
    <w:p w:rsidR="009471B0" w:rsidRDefault="009471B0" w:rsidP="009471B0">
      <w:pPr>
        <w:ind w:firstLine="560"/>
        <w:rPr>
          <w:szCs w:val="28"/>
        </w:rPr>
      </w:pPr>
      <w:r>
        <w:rPr>
          <w:rFonts w:hint="eastAsia"/>
          <w:szCs w:val="28"/>
        </w:rPr>
        <w:lastRenderedPageBreak/>
        <w:t>其他：</w:t>
      </w:r>
    </w:p>
    <w:p w:rsidR="009471B0" w:rsidRDefault="009471B0" w:rsidP="009471B0">
      <w:pPr>
        <w:ind w:firstLine="560"/>
        <w:rPr>
          <w:szCs w:val="28"/>
        </w:rPr>
      </w:pPr>
      <w:r>
        <w:rPr>
          <w:rFonts w:hint="eastAsia"/>
          <w:szCs w:val="28"/>
        </w:rPr>
        <w:t>因个人原因等提交的相关申请，由本人撰写申请原因（提交必要佐证材料），逐级审批后提交至分管领导。学院办公室根据申请内容分类存档。</w:t>
      </w:r>
    </w:p>
    <w:p w:rsidR="00AE7A63" w:rsidRDefault="00470124">
      <w:pPr>
        <w:ind w:firstLine="562"/>
        <w:rPr>
          <w:b/>
          <w:szCs w:val="28"/>
        </w:rPr>
      </w:pPr>
      <w:r>
        <w:rPr>
          <w:rFonts w:hint="eastAsia"/>
          <w:b/>
          <w:szCs w:val="28"/>
        </w:rPr>
        <w:t>外出</w:t>
      </w:r>
    </w:p>
    <w:p w:rsidR="007B60F7" w:rsidRDefault="00470124" w:rsidP="009471B0">
      <w:pPr>
        <w:ind w:firstLine="560"/>
        <w:rPr>
          <w:szCs w:val="28"/>
        </w:rPr>
      </w:pPr>
      <w:r>
        <w:rPr>
          <w:rFonts w:hint="eastAsia"/>
          <w:szCs w:val="28"/>
        </w:rPr>
        <w:t>因公外出（资料报送</w:t>
      </w:r>
      <w:r w:rsidR="007B60F7">
        <w:rPr>
          <w:rFonts w:hint="eastAsia"/>
          <w:szCs w:val="28"/>
        </w:rPr>
        <w:t>、开会</w:t>
      </w:r>
      <w:r>
        <w:rPr>
          <w:rFonts w:hint="eastAsia"/>
          <w:szCs w:val="28"/>
        </w:rPr>
        <w:t>等），公务办事地点在上海市时使用，</w:t>
      </w:r>
      <w:r w:rsidR="007B60F7">
        <w:rPr>
          <w:rFonts w:hint="eastAsia"/>
          <w:szCs w:val="28"/>
        </w:rPr>
        <w:t>填写审批单。学院办公室存档。外出手续必须在公务外出前办理，对于临时外出的情况，应在事件平稳后按照程序补办外出手续。</w:t>
      </w:r>
    </w:p>
    <w:p w:rsidR="007B60F7" w:rsidRDefault="007B60F7" w:rsidP="009471B0">
      <w:pPr>
        <w:ind w:firstLine="560"/>
        <w:rPr>
          <w:szCs w:val="28"/>
        </w:rPr>
      </w:pPr>
      <w:r>
        <w:rPr>
          <w:rFonts w:hint="eastAsia"/>
          <w:szCs w:val="28"/>
        </w:rPr>
        <w:t>注：培训、比赛需根据学校规定在业务大厅平台上进行申报。</w:t>
      </w:r>
    </w:p>
    <w:p w:rsidR="00AE7A63" w:rsidRDefault="00470124">
      <w:pPr>
        <w:ind w:firstLine="562"/>
        <w:rPr>
          <w:b/>
          <w:szCs w:val="28"/>
        </w:rPr>
      </w:pPr>
      <w:r>
        <w:rPr>
          <w:rFonts w:hint="eastAsia"/>
          <w:b/>
          <w:szCs w:val="28"/>
        </w:rPr>
        <w:t>出差</w:t>
      </w:r>
    </w:p>
    <w:p w:rsidR="007B60F7" w:rsidRDefault="00470124">
      <w:pPr>
        <w:ind w:firstLine="560"/>
        <w:rPr>
          <w:szCs w:val="28"/>
        </w:rPr>
      </w:pPr>
      <w:r>
        <w:rPr>
          <w:rFonts w:hint="eastAsia"/>
          <w:szCs w:val="28"/>
        </w:rPr>
        <w:t>因公外出（培训、比赛等），公务办事地点在上海市以外时，学院教职工必须履行出差审批手续，</w:t>
      </w:r>
      <w:r w:rsidR="007B60F7">
        <w:rPr>
          <w:rFonts w:hint="eastAsia"/>
          <w:szCs w:val="28"/>
        </w:rPr>
        <w:t>在业务大厅填报请示流程。经学校分管领导审批同意后，方可出差。出差手续必须在公务出差前办理。</w:t>
      </w:r>
    </w:p>
    <w:p w:rsidR="00AE7A63" w:rsidRDefault="007720F0" w:rsidP="007720F0">
      <w:pPr>
        <w:ind w:firstLine="562"/>
        <w:jc w:val="left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4</w:t>
      </w:r>
      <w:r w:rsidR="008A546E">
        <w:rPr>
          <w:rFonts w:hint="eastAsia"/>
          <w:b/>
          <w:bCs/>
          <w:szCs w:val="28"/>
        </w:rPr>
        <w:t>．因私请假及个人要求</w:t>
      </w:r>
      <w:r>
        <w:rPr>
          <w:rFonts w:hint="eastAsia"/>
          <w:b/>
          <w:bCs/>
          <w:szCs w:val="28"/>
        </w:rPr>
        <w:t>结果运用</w:t>
      </w:r>
    </w:p>
    <w:p w:rsidR="007720F0" w:rsidRPr="007720F0" w:rsidRDefault="007720F0" w:rsidP="007720F0">
      <w:pPr>
        <w:ind w:firstLine="560"/>
        <w:rPr>
          <w:szCs w:val="28"/>
        </w:rPr>
      </w:pPr>
      <w:r w:rsidRPr="007720F0">
        <w:rPr>
          <w:rFonts w:hint="eastAsia"/>
          <w:szCs w:val="28"/>
        </w:rPr>
        <w:t>（</w:t>
      </w:r>
      <w:r w:rsidRPr="007720F0">
        <w:rPr>
          <w:rFonts w:hint="eastAsia"/>
          <w:szCs w:val="28"/>
        </w:rPr>
        <w:t>1</w:t>
      </w:r>
      <w:r w:rsidRPr="007720F0">
        <w:rPr>
          <w:rFonts w:hint="eastAsia"/>
          <w:szCs w:val="28"/>
        </w:rPr>
        <w:t>）</w:t>
      </w:r>
      <w:r w:rsidR="00BB2823">
        <w:rPr>
          <w:rFonts w:hint="eastAsia"/>
          <w:szCs w:val="28"/>
        </w:rPr>
        <w:t>学校会议</w:t>
      </w:r>
      <w:r w:rsidRPr="007720F0">
        <w:rPr>
          <w:rFonts w:hint="eastAsia"/>
          <w:szCs w:val="28"/>
        </w:rPr>
        <w:t>、部门坐班</w:t>
      </w:r>
      <w:r w:rsidR="00BB2823">
        <w:rPr>
          <w:rFonts w:hint="eastAsia"/>
          <w:szCs w:val="28"/>
        </w:rPr>
        <w:t>、大会</w:t>
      </w:r>
      <w:r w:rsidRPr="007720F0">
        <w:rPr>
          <w:rFonts w:hint="eastAsia"/>
          <w:szCs w:val="28"/>
        </w:rPr>
        <w:t>等集体活动时，因私请假将扣除对应天数的岗位津贴。</w:t>
      </w:r>
    </w:p>
    <w:p w:rsidR="007720F0" w:rsidRPr="007720F0" w:rsidRDefault="007720F0" w:rsidP="007720F0">
      <w:pPr>
        <w:ind w:firstLine="560"/>
        <w:rPr>
          <w:szCs w:val="28"/>
        </w:rPr>
      </w:pPr>
      <w:r w:rsidRPr="007720F0">
        <w:rPr>
          <w:rFonts w:hint="eastAsia"/>
          <w:szCs w:val="28"/>
        </w:rPr>
        <w:t>（</w:t>
      </w:r>
      <w:r w:rsidRPr="007720F0">
        <w:rPr>
          <w:rFonts w:hint="eastAsia"/>
          <w:szCs w:val="28"/>
        </w:rPr>
        <w:t>2</w:t>
      </w:r>
      <w:r w:rsidR="00C754FC">
        <w:rPr>
          <w:rFonts w:hint="eastAsia"/>
          <w:szCs w:val="28"/>
        </w:rPr>
        <w:t>）</w:t>
      </w:r>
      <w:r>
        <w:rPr>
          <w:rFonts w:hint="eastAsia"/>
          <w:szCs w:val="28"/>
        </w:rPr>
        <w:t>因私</w:t>
      </w:r>
      <w:r w:rsidRPr="007720F0">
        <w:rPr>
          <w:rFonts w:hint="eastAsia"/>
          <w:szCs w:val="28"/>
        </w:rPr>
        <w:t>请假、个人</w:t>
      </w:r>
      <w:r w:rsidR="00C754FC">
        <w:rPr>
          <w:rFonts w:hint="eastAsia"/>
          <w:szCs w:val="28"/>
        </w:rPr>
        <w:t>要求作为各类</w:t>
      </w:r>
      <w:r w:rsidRPr="007720F0">
        <w:rPr>
          <w:rFonts w:hint="eastAsia"/>
          <w:szCs w:val="28"/>
        </w:rPr>
        <w:t>考核的重要参数。</w:t>
      </w:r>
    </w:p>
    <w:p w:rsidR="00AE7A63" w:rsidRPr="007720F0" w:rsidRDefault="007720F0" w:rsidP="008E2599">
      <w:pPr>
        <w:ind w:leftChars="200" w:left="560" w:firstLineChars="0" w:firstLine="0"/>
        <w:rPr>
          <w:bCs/>
          <w:szCs w:val="28"/>
        </w:rPr>
      </w:pPr>
      <w:r w:rsidRPr="007720F0">
        <w:rPr>
          <w:rFonts w:hint="eastAsia"/>
          <w:bCs/>
          <w:szCs w:val="28"/>
        </w:rPr>
        <w:t xml:space="preserve">5. </w:t>
      </w:r>
      <w:r w:rsidR="00470124" w:rsidRPr="007720F0">
        <w:rPr>
          <w:rFonts w:hint="eastAsia"/>
          <w:bCs/>
          <w:szCs w:val="28"/>
        </w:rPr>
        <w:t>本管理办法由</w:t>
      </w:r>
      <w:r w:rsidRPr="007720F0">
        <w:rPr>
          <w:rFonts w:hint="eastAsia"/>
          <w:bCs/>
          <w:szCs w:val="28"/>
        </w:rPr>
        <w:t>外语</w:t>
      </w:r>
      <w:r w:rsidR="00470124" w:rsidRPr="007720F0">
        <w:rPr>
          <w:rFonts w:hint="eastAsia"/>
          <w:bCs/>
          <w:szCs w:val="28"/>
        </w:rPr>
        <w:t>学院办公室负责解释</w:t>
      </w:r>
    </w:p>
    <w:p w:rsidR="00AE7A63" w:rsidRDefault="007720F0" w:rsidP="00AE7A63">
      <w:pPr>
        <w:ind w:leftChars="200" w:left="560" w:firstLineChars="0" w:firstLine="0"/>
        <w:rPr>
          <w:bCs/>
          <w:szCs w:val="28"/>
        </w:rPr>
      </w:pPr>
      <w:r w:rsidRPr="007720F0">
        <w:rPr>
          <w:rFonts w:hint="eastAsia"/>
          <w:bCs/>
          <w:szCs w:val="28"/>
        </w:rPr>
        <w:t xml:space="preserve">6. </w:t>
      </w:r>
      <w:r w:rsidR="00470124" w:rsidRPr="007720F0">
        <w:rPr>
          <w:rFonts w:hint="eastAsia"/>
          <w:bCs/>
          <w:szCs w:val="28"/>
        </w:rPr>
        <w:t>本管理办法自公布之日起正式施行</w:t>
      </w:r>
    </w:p>
    <w:p w:rsidR="007720F0" w:rsidRDefault="007720F0" w:rsidP="007720F0">
      <w:pPr>
        <w:ind w:leftChars="200" w:left="560" w:firstLineChars="0" w:firstLine="0"/>
        <w:jc w:val="right"/>
        <w:rPr>
          <w:bCs/>
          <w:szCs w:val="28"/>
        </w:rPr>
      </w:pPr>
      <w:r>
        <w:rPr>
          <w:rFonts w:hint="eastAsia"/>
          <w:bCs/>
          <w:szCs w:val="28"/>
        </w:rPr>
        <w:t>外语学院</w:t>
      </w:r>
    </w:p>
    <w:p w:rsidR="007720F0" w:rsidRDefault="007720F0" w:rsidP="007720F0">
      <w:pPr>
        <w:ind w:leftChars="200" w:left="560" w:firstLineChars="0" w:firstLine="0"/>
        <w:jc w:val="right"/>
        <w:rPr>
          <w:bCs/>
          <w:szCs w:val="28"/>
        </w:rPr>
      </w:pPr>
      <w:r>
        <w:rPr>
          <w:rFonts w:hint="eastAsia"/>
          <w:bCs/>
          <w:szCs w:val="28"/>
        </w:rPr>
        <w:t>202</w:t>
      </w:r>
      <w:r w:rsidR="00C754FC">
        <w:rPr>
          <w:rFonts w:hint="eastAsia"/>
          <w:bCs/>
          <w:szCs w:val="28"/>
        </w:rPr>
        <w:t>1</w:t>
      </w:r>
      <w:r>
        <w:rPr>
          <w:rFonts w:hint="eastAsia"/>
          <w:bCs/>
          <w:szCs w:val="28"/>
        </w:rPr>
        <w:t>年</w:t>
      </w:r>
      <w:r w:rsidR="004E4C7B">
        <w:rPr>
          <w:rFonts w:hint="eastAsia"/>
          <w:bCs/>
          <w:szCs w:val="28"/>
        </w:rPr>
        <w:t>1</w:t>
      </w:r>
      <w:r>
        <w:rPr>
          <w:rFonts w:hint="eastAsia"/>
          <w:bCs/>
          <w:szCs w:val="28"/>
        </w:rPr>
        <w:t>月</w:t>
      </w:r>
      <w:r w:rsidR="004E4C7B">
        <w:rPr>
          <w:rFonts w:hint="eastAsia"/>
          <w:bCs/>
          <w:szCs w:val="28"/>
        </w:rPr>
        <w:t>16</w:t>
      </w:r>
      <w:r>
        <w:rPr>
          <w:rFonts w:hint="eastAsia"/>
          <w:bCs/>
          <w:szCs w:val="28"/>
        </w:rPr>
        <w:t>日</w:t>
      </w:r>
    </w:p>
    <w:p w:rsidR="007720F0" w:rsidRDefault="007720F0">
      <w:pPr>
        <w:widowControl/>
        <w:ind w:firstLineChars="0"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:rsidR="007720F0" w:rsidRPr="00C07184" w:rsidRDefault="007720F0" w:rsidP="007720F0">
      <w:pPr>
        <w:ind w:leftChars="200" w:left="560" w:firstLineChars="0" w:firstLine="0"/>
        <w:jc w:val="left"/>
        <w:rPr>
          <w:bCs/>
          <w:sz w:val="21"/>
          <w:szCs w:val="21"/>
        </w:rPr>
      </w:pPr>
      <w:r w:rsidRPr="00C07184">
        <w:rPr>
          <w:bCs/>
          <w:sz w:val="21"/>
          <w:szCs w:val="21"/>
        </w:rPr>
        <w:lastRenderedPageBreak/>
        <w:t>附件</w:t>
      </w:r>
      <w:r w:rsidRPr="00C07184">
        <w:rPr>
          <w:rFonts w:hint="eastAsia"/>
          <w:bCs/>
          <w:sz w:val="21"/>
          <w:szCs w:val="21"/>
        </w:rPr>
        <w:t xml:space="preserve">1 </w:t>
      </w:r>
    </w:p>
    <w:p w:rsidR="007720F0" w:rsidRDefault="007720F0" w:rsidP="007720F0">
      <w:pPr>
        <w:ind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外语学院申请审批单</w:t>
      </w:r>
    </w:p>
    <w:tbl>
      <w:tblPr>
        <w:tblStyle w:val="a7"/>
        <w:tblW w:w="5185" w:type="pct"/>
        <w:tblLook w:val="04A0" w:firstRow="1" w:lastRow="0" w:firstColumn="1" w:lastColumn="0" w:noHBand="0" w:noVBand="1"/>
      </w:tblPr>
      <w:tblGrid>
        <w:gridCol w:w="1130"/>
        <w:gridCol w:w="1308"/>
        <w:gridCol w:w="1163"/>
        <w:gridCol w:w="877"/>
        <w:gridCol w:w="1743"/>
        <w:gridCol w:w="871"/>
        <w:gridCol w:w="875"/>
        <w:gridCol w:w="870"/>
      </w:tblGrid>
      <w:tr w:rsidR="00C07184" w:rsidRPr="00C07184" w:rsidTr="00C07184">
        <w:trPr>
          <w:trHeight w:val="588"/>
        </w:trPr>
        <w:tc>
          <w:tcPr>
            <w:tcW w:w="640" w:type="pct"/>
          </w:tcPr>
          <w:p w:rsidR="007720F0" w:rsidRPr="00C07184" w:rsidRDefault="007720F0" w:rsidP="007720F0">
            <w:pPr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07184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740" w:type="pct"/>
          </w:tcPr>
          <w:p w:rsidR="007720F0" w:rsidRPr="00C07184" w:rsidRDefault="007720F0" w:rsidP="007720F0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7720F0" w:rsidRPr="00C07184" w:rsidRDefault="007720F0" w:rsidP="007720F0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8" w:type="pct"/>
          </w:tcPr>
          <w:p w:rsidR="007720F0" w:rsidRPr="00C07184" w:rsidRDefault="007720F0" w:rsidP="007720F0">
            <w:pPr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0718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496" w:type="pct"/>
          </w:tcPr>
          <w:p w:rsidR="007720F0" w:rsidRPr="00C07184" w:rsidRDefault="007720F0" w:rsidP="007720F0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6" w:type="pct"/>
          </w:tcPr>
          <w:p w:rsidR="007720F0" w:rsidRPr="00C07184" w:rsidRDefault="007720F0" w:rsidP="007720F0">
            <w:pPr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07184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493" w:type="pct"/>
          </w:tcPr>
          <w:p w:rsidR="007720F0" w:rsidRPr="00C07184" w:rsidRDefault="007720F0" w:rsidP="007720F0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5" w:type="pct"/>
          </w:tcPr>
          <w:p w:rsidR="007720F0" w:rsidRPr="00C07184" w:rsidRDefault="007720F0" w:rsidP="007720F0">
            <w:pPr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07184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492" w:type="pct"/>
          </w:tcPr>
          <w:p w:rsidR="007720F0" w:rsidRPr="00C07184" w:rsidRDefault="007720F0" w:rsidP="007720F0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07184" w:rsidRPr="00C07184" w:rsidTr="00C07184">
        <w:trPr>
          <w:trHeight w:val="868"/>
        </w:trPr>
        <w:tc>
          <w:tcPr>
            <w:tcW w:w="640" w:type="pct"/>
          </w:tcPr>
          <w:p w:rsidR="007720F0" w:rsidRPr="00C07184" w:rsidRDefault="007720F0" w:rsidP="00C07184">
            <w:pPr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07184">
              <w:rPr>
                <w:rFonts w:ascii="仿宋" w:eastAsia="仿宋" w:hAnsi="仿宋" w:hint="eastAsia"/>
                <w:sz w:val="24"/>
                <w:szCs w:val="24"/>
              </w:rPr>
              <w:t>所在系/教研室</w:t>
            </w:r>
          </w:p>
        </w:tc>
        <w:tc>
          <w:tcPr>
            <w:tcW w:w="740" w:type="pct"/>
          </w:tcPr>
          <w:p w:rsidR="007720F0" w:rsidRPr="00C07184" w:rsidRDefault="007720F0" w:rsidP="007720F0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58" w:type="pct"/>
          </w:tcPr>
          <w:p w:rsidR="007720F0" w:rsidRPr="00C07184" w:rsidRDefault="007720F0" w:rsidP="007720F0">
            <w:pPr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07184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496" w:type="pct"/>
          </w:tcPr>
          <w:p w:rsidR="007720F0" w:rsidRPr="00C07184" w:rsidRDefault="007720F0" w:rsidP="007720F0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6" w:type="pct"/>
          </w:tcPr>
          <w:p w:rsidR="007720F0" w:rsidRPr="00C07184" w:rsidRDefault="007720F0" w:rsidP="007720F0">
            <w:pPr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07184">
              <w:rPr>
                <w:rFonts w:ascii="仿宋" w:eastAsia="仿宋" w:hAnsi="仿宋" w:hint="eastAsia"/>
                <w:sz w:val="24"/>
                <w:szCs w:val="24"/>
              </w:rPr>
              <w:t>现从事岗位</w:t>
            </w:r>
          </w:p>
        </w:tc>
        <w:tc>
          <w:tcPr>
            <w:tcW w:w="1480" w:type="pct"/>
            <w:gridSpan w:val="3"/>
          </w:tcPr>
          <w:p w:rsidR="007720F0" w:rsidRPr="00C07184" w:rsidRDefault="007720F0" w:rsidP="007720F0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20F0" w:rsidRPr="00C07184" w:rsidTr="00C07184">
        <w:trPr>
          <w:trHeight w:val="1969"/>
        </w:trPr>
        <w:tc>
          <w:tcPr>
            <w:tcW w:w="5000" w:type="pct"/>
            <w:gridSpan w:val="8"/>
          </w:tcPr>
          <w:p w:rsidR="007720F0" w:rsidRPr="00C07184" w:rsidRDefault="007720F0" w:rsidP="00C07184">
            <w:pPr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07184">
              <w:rPr>
                <w:rFonts w:ascii="仿宋" w:eastAsia="仿宋" w:hAnsi="仿宋" w:hint="eastAsia"/>
                <w:sz w:val="24"/>
                <w:szCs w:val="24"/>
              </w:rPr>
              <w:t>申请原因（附佐证材料）</w:t>
            </w:r>
          </w:p>
          <w:p w:rsidR="00C07184" w:rsidRDefault="00C07184" w:rsidP="00C07184">
            <w:pPr>
              <w:ind w:leftChars="2100" w:left="5880" w:right="420"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07184" w:rsidRDefault="00C07184" w:rsidP="00C07184">
            <w:pPr>
              <w:ind w:leftChars="2100" w:left="5880" w:right="420"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07184" w:rsidRDefault="00C07184" w:rsidP="00C07184">
            <w:pPr>
              <w:ind w:leftChars="2100" w:left="5880" w:right="420"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720F0" w:rsidRPr="00C07184" w:rsidRDefault="007720F0" w:rsidP="00C07184">
            <w:pPr>
              <w:ind w:leftChars="2100" w:left="5880" w:right="420"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07184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</w:p>
          <w:p w:rsidR="007720F0" w:rsidRPr="00C07184" w:rsidRDefault="007720F0" w:rsidP="00C07184">
            <w:pPr>
              <w:wordWrap w:val="0"/>
              <w:ind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C07184">
              <w:rPr>
                <w:rFonts w:ascii="仿宋" w:eastAsia="仿宋" w:hAnsi="仿宋" w:hint="eastAsia"/>
                <w:sz w:val="24"/>
                <w:szCs w:val="24"/>
              </w:rPr>
              <w:t>年    月   日</w:t>
            </w:r>
          </w:p>
        </w:tc>
      </w:tr>
      <w:tr w:rsidR="007720F0" w:rsidRPr="00C07184" w:rsidTr="00C07184">
        <w:trPr>
          <w:trHeight w:val="1925"/>
        </w:trPr>
        <w:tc>
          <w:tcPr>
            <w:tcW w:w="5000" w:type="pct"/>
            <w:gridSpan w:val="8"/>
          </w:tcPr>
          <w:p w:rsidR="007720F0" w:rsidRPr="00C07184" w:rsidRDefault="007720F0" w:rsidP="00C07184">
            <w:pPr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07184">
              <w:rPr>
                <w:rFonts w:ascii="仿宋" w:eastAsia="仿宋" w:hAnsi="仿宋" w:hint="eastAsia"/>
                <w:sz w:val="24"/>
                <w:szCs w:val="24"/>
              </w:rPr>
              <w:t>教研室主任审批意见</w:t>
            </w:r>
          </w:p>
          <w:p w:rsidR="00C07184" w:rsidRDefault="00C07184" w:rsidP="00C07184">
            <w:pPr>
              <w:ind w:right="1380"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C07184" w:rsidRDefault="00C07184" w:rsidP="00C07184">
            <w:pPr>
              <w:ind w:right="1380"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7720F0" w:rsidRPr="00C07184" w:rsidRDefault="007720F0" w:rsidP="00C07184">
            <w:pPr>
              <w:ind w:right="1380" w:firstLineChars="2300" w:firstLine="5520"/>
              <w:rPr>
                <w:rFonts w:ascii="仿宋" w:eastAsia="仿宋" w:hAnsi="仿宋"/>
                <w:sz w:val="24"/>
                <w:szCs w:val="24"/>
              </w:rPr>
            </w:pPr>
            <w:r w:rsidRPr="00C07184">
              <w:rPr>
                <w:rFonts w:ascii="仿宋" w:eastAsia="仿宋" w:hAnsi="仿宋" w:hint="eastAsia"/>
                <w:sz w:val="24"/>
                <w:szCs w:val="24"/>
              </w:rPr>
              <w:t>签</w:t>
            </w:r>
            <w:r w:rsidR="00C07184" w:rsidRPr="00C07184">
              <w:rPr>
                <w:rFonts w:ascii="仿宋" w:eastAsia="仿宋" w:hAnsi="仿宋" w:hint="eastAsia"/>
                <w:sz w:val="24"/>
                <w:szCs w:val="24"/>
              </w:rPr>
              <w:t xml:space="preserve">名（盖章）     </w:t>
            </w:r>
          </w:p>
          <w:p w:rsidR="007720F0" w:rsidRPr="00C07184" w:rsidRDefault="007720F0" w:rsidP="00C07184">
            <w:pPr>
              <w:ind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C07184">
              <w:rPr>
                <w:rFonts w:ascii="仿宋" w:eastAsia="仿宋" w:hAnsi="仿宋" w:hint="eastAsia"/>
                <w:sz w:val="24"/>
                <w:szCs w:val="24"/>
              </w:rPr>
              <w:t>年    月   日</w:t>
            </w:r>
          </w:p>
        </w:tc>
      </w:tr>
      <w:tr w:rsidR="007720F0" w:rsidRPr="00C07184" w:rsidTr="00C07184">
        <w:trPr>
          <w:trHeight w:val="1547"/>
        </w:trPr>
        <w:tc>
          <w:tcPr>
            <w:tcW w:w="5000" w:type="pct"/>
            <w:gridSpan w:val="8"/>
          </w:tcPr>
          <w:p w:rsidR="007720F0" w:rsidRPr="00C07184" w:rsidRDefault="007720F0" w:rsidP="00C07184">
            <w:pPr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07184">
              <w:rPr>
                <w:rFonts w:ascii="仿宋" w:eastAsia="仿宋" w:hAnsi="仿宋" w:hint="eastAsia"/>
                <w:sz w:val="24"/>
                <w:szCs w:val="24"/>
              </w:rPr>
              <w:t>系主任审批意见</w:t>
            </w:r>
          </w:p>
          <w:p w:rsidR="00C07184" w:rsidRDefault="00C07184" w:rsidP="00C07184">
            <w:pPr>
              <w:ind w:right="18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</w:t>
            </w:r>
          </w:p>
          <w:p w:rsidR="00C07184" w:rsidRPr="00C07184" w:rsidRDefault="00C07184" w:rsidP="00C07184">
            <w:pPr>
              <w:ind w:right="18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签名</w:t>
            </w:r>
            <w:r w:rsidRPr="00C07184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7720F0" w:rsidRPr="00C07184" w:rsidRDefault="00C07184" w:rsidP="00C07184">
            <w:pPr>
              <w:ind w:right="180" w:firstLineChars="1500" w:firstLine="360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C07184">
              <w:rPr>
                <w:rFonts w:ascii="仿宋" w:eastAsia="仿宋" w:hAnsi="仿宋" w:hint="eastAsia"/>
                <w:sz w:val="24"/>
                <w:szCs w:val="24"/>
              </w:rPr>
              <w:t>年    月   日</w:t>
            </w:r>
          </w:p>
        </w:tc>
      </w:tr>
      <w:tr w:rsidR="007720F0" w:rsidRPr="00C07184" w:rsidTr="00C07184">
        <w:trPr>
          <w:trHeight w:val="2154"/>
        </w:trPr>
        <w:tc>
          <w:tcPr>
            <w:tcW w:w="5000" w:type="pct"/>
            <w:gridSpan w:val="8"/>
          </w:tcPr>
          <w:p w:rsidR="007720F0" w:rsidRDefault="007720F0" w:rsidP="00C07184">
            <w:pPr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07184">
              <w:rPr>
                <w:rFonts w:ascii="仿宋" w:eastAsia="仿宋" w:hAnsi="仿宋" w:hint="eastAsia"/>
                <w:sz w:val="24"/>
                <w:szCs w:val="24"/>
              </w:rPr>
              <w:t>分管领导审批意见</w:t>
            </w:r>
          </w:p>
          <w:p w:rsidR="00C07184" w:rsidRDefault="00C07184" w:rsidP="00C07184">
            <w:pPr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C07184" w:rsidRDefault="00C07184" w:rsidP="00C07184">
            <w:pPr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C07184" w:rsidRPr="00C07184" w:rsidRDefault="00C07184" w:rsidP="00C07184">
            <w:pPr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7720F0" w:rsidRPr="00C07184" w:rsidRDefault="00C07184" w:rsidP="00C07184">
            <w:pPr>
              <w:ind w:right="18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</w:t>
            </w:r>
            <w:r w:rsidR="007720F0" w:rsidRPr="00C07184">
              <w:rPr>
                <w:rFonts w:ascii="仿宋" w:eastAsia="仿宋" w:hAnsi="仿宋" w:hint="eastAsia"/>
                <w:sz w:val="24"/>
                <w:szCs w:val="24"/>
              </w:rPr>
              <w:t>签</w:t>
            </w:r>
            <w:r w:rsidRPr="00C07184">
              <w:rPr>
                <w:rFonts w:ascii="仿宋" w:eastAsia="仿宋" w:hAnsi="仿宋" w:hint="eastAsia"/>
                <w:sz w:val="24"/>
                <w:szCs w:val="24"/>
              </w:rPr>
              <w:t>名（盖章）</w:t>
            </w:r>
          </w:p>
          <w:p w:rsidR="007720F0" w:rsidRPr="00C07184" w:rsidRDefault="007720F0" w:rsidP="00C07184">
            <w:pPr>
              <w:ind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C07184">
              <w:rPr>
                <w:rFonts w:ascii="仿宋" w:eastAsia="仿宋" w:hAnsi="仿宋" w:hint="eastAsia"/>
                <w:sz w:val="24"/>
                <w:szCs w:val="24"/>
              </w:rPr>
              <w:t>年    月   日</w:t>
            </w:r>
          </w:p>
        </w:tc>
      </w:tr>
      <w:tr w:rsidR="007720F0" w:rsidRPr="00C07184" w:rsidTr="00C07184">
        <w:trPr>
          <w:trHeight w:val="2109"/>
        </w:trPr>
        <w:tc>
          <w:tcPr>
            <w:tcW w:w="5000" w:type="pct"/>
            <w:gridSpan w:val="8"/>
          </w:tcPr>
          <w:p w:rsidR="007720F0" w:rsidRPr="00C07184" w:rsidRDefault="007720F0" w:rsidP="00C07184">
            <w:pPr>
              <w:ind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C07184">
              <w:rPr>
                <w:rFonts w:ascii="仿宋" w:eastAsia="仿宋" w:hAnsi="仿宋" w:hint="eastAsia"/>
                <w:sz w:val="24"/>
                <w:szCs w:val="24"/>
              </w:rPr>
              <w:t>学院审批意见</w:t>
            </w:r>
          </w:p>
          <w:p w:rsidR="00C07184" w:rsidRDefault="00C07184" w:rsidP="00C07184">
            <w:pPr>
              <w:ind w:right="18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</w:t>
            </w:r>
          </w:p>
          <w:p w:rsidR="00C07184" w:rsidRDefault="00C07184" w:rsidP="00C07184">
            <w:pPr>
              <w:ind w:right="18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07184" w:rsidRDefault="00C07184" w:rsidP="00C07184">
            <w:pPr>
              <w:ind w:right="18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07184" w:rsidRPr="00C07184" w:rsidRDefault="00C07184" w:rsidP="00C07184">
            <w:pPr>
              <w:ind w:right="1860"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</w:t>
            </w:r>
            <w:r w:rsidRPr="00C07184">
              <w:rPr>
                <w:rFonts w:ascii="仿宋" w:eastAsia="仿宋" w:hAnsi="仿宋" w:hint="eastAsia"/>
                <w:sz w:val="24"/>
                <w:szCs w:val="24"/>
              </w:rPr>
              <w:t>签名（盖章）</w:t>
            </w:r>
          </w:p>
          <w:p w:rsidR="007720F0" w:rsidRPr="00C07184" w:rsidRDefault="00C07184" w:rsidP="00C07184">
            <w:pPr>
              <w:ind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C07184">
              <w:rPr>
                <w:rFonts w:ascii="仿宋" w:eastAsia="仿宋" w:hAnsi="仿宋" w:hint="eastAsia"/>
                <w:sz w:val="24"/>
                <w:szCs w:val="24"/>
              </w:rPr>
              <w:t>年    月   日</w:t>
            </w:r>
          </w:p>
        </w:tc>
      </w:tr>
    </w:tbl>
    <w:p w:rsidR="007720F0" w:rsidRPr="00E709B9" w:rsidRDefault="007720F0" w:rsidP="007720F0">
      <w:pPr>
        <w:ind w:firstLine="360"/>
        <w:rPr>
          <w:sz w:val="18"/>
          <w:szCs w:val="18"/>
        </w:rPr>
      </w:pPr>
      <w:r w:rsidRPr="00E709B9">
        <w:rPr>
          <w:rFonts w:hint="eastAsia"/>
          <w:sz w:val="18"/>
          <w:szCs w:val="18"/>
        </w:rPr>
        <w:t>备注：请假天数</w:t>
      </w:r>
      <w:r w:rsidRPr="00E709B9">
        <w:rPr>
          <w:rFonts w:hint="eastAsia"/>
          <w:sz w:val="18"/>
          <w:szCs w:val="18"/>
        </w:rPr>
        <w:t>1</w:t>
      </w:r>
      <w:r w:rsidRPr="00E709B9">
        <w:rPr>
          <w:rFonts w:hint="eastAsia"/>
          <w:sz w:val="18"/>
          <w:szCs w:val="18"/>
        </w:rPr>
        <w:t>天需从教研室主任—</w:t>
      </w:r>
      <w:r w:rsidRPr="00E709B9">
        <w:rPr>
          <w:rFonts w:hint="eastAsia"/>
          <w:sz w:val="18"/>
          <w:szCs w:val="18"/>
        </w:rPr>
        <w:t>&gt;</w:t>
      </w:r>
      <w:r w:rsidRPr="00E709B9">
        <w:rPr>
          <w:rFonts w:hint="eastAsia"/>
          <w:sz w:val="18"/>
          <w:szCs w:val="18"/>
        </w:rPr>
        <w:t>系主任—</w:t>
      </w:r>
      <w:r w:rsidRPr="00E709B9">
        <w:rPr>
          <w:rFonts w:hint="eastAsia"/>
          <w:sz w:val="18"/>
          <w:szCs w:val="18"/>
        </w:rPr>
        <w:t>&gt;</w:t>
      </w:r>
      <w:r w:rsidRPr="00E709B9">
        <w:rPr>
          <w:rFonts w:hint="eastAsia"/>
          <w:sz w:val="18"/>
          <w:szCs w:val="18"/>
        </w:rPr>
        <w:t>分管领导审批。</w:t>
      </w:r>
    </w:p>
    <w:p w:rsidR="007720F0" w:rsidRDefault="007720F0" w:rsidP="007720F0">
      <w:pPr>
        <w:ind w:firstLineChars="300" w:firstLine="540"/>
        <w:rPr>
          <w:sz w:val="18"/>
          <w:szCs w:val="18"/>
        </w:rPr>
      </w:pPr>
      <w:r w:rsidRPr="00E709B9">
        <w:rPr>
          <w:rFonts w:hint="eastAsia"/>
          <w:sz w:val="18"/>
          <w:szCs w:val="18"/>
        </w:rPr>
        <w:t>请假天数超过</w:t>
      </w:r>
      <w:r w:rsidRPr="00E709B9">
        <w:rPr>
          <w:rFonts w:hint="eastAsia"/>
          <w:sz w:val="18"/>
          <w:szCs w:val="18"/>
        </w:rPr>
        <w:t>1</w:t>
      </w:r>
      <w:r w:rsidRPr="00E709B9">
        <w:rPr>
          <w:rFonts w:hint="eastAsia"/>
          <w:sz w:val="18"/>
          <w:szCs w:val="18"/>
        </w:rPr>
        <w:t>天需从教研室主任—</w:t>
      </w:r>
      <w:r w:rsidRPr="00E709B9">
        <w:rPr>
          <w:rFonts w:hint="eastAsia"/>
          <w:sz w:val="18"/>
          <w:szCs w:val="18"/>
        </w:rPr>
        <w:t>&gt;</w:t>
      </w:r>
      <w:r w:rsidRPr="00E709B9">
        <w:rPr>
          <w:rFonts w:hint="eastAsia"/>
          <w:sz w:val="18"/>
          <w:szCs w:val="18"/>
        </w:rPr>
        <w:t>系主任—</w:t>
      </w:r>
      <w:r w:rsidRPr="00E709B9">
        <w:rPr>
          <w:rFonts w:hint="eastAsia"/>
          <w:sz w:val="18"/>
          <w:szCs w:val="18"/>
        </w:rPr>
        <w:t>&gt;</w:t>
      </w:r>
      <w:r w:rsidRPr="00E709B9">
        <w:rPr>
          <w:rFonts w:hint="eastAsia"/>
          <w:sz w:val="18"/>
          <w:szCs w:val="18"/>
        </w:rPr>
        <w:t>分管领导—</w:t>
      </w:r>
      <w:r w:rsidRPr="00E709B9">
        <w:rPr>
          <w:rFonts w:hint="eastAsia"/>
          <w:sz w:val="18"/>
          <w:szCs w:val="18"/>
        </w:rPr>
        <w:t>&gt;</w:t>
      </w:r>
      <w:r w:rsidRPr="00E709B9">
        <w:rPr>
          <w:rFonts w:hint="eastAsia"/>
          <w:sz w:val="18"/>
          <w:szCs w:val="18"/>
        </w:rPr>
        <w:t>学院审批</w:t>
      </w:r>
      <w:r>
        <w:rPr>
          <w:rFonts w:hint="eastAsia"/>
          <w:sz w:val="18"/>
          <w:szCs w:val="18"/>
        </w:rPr>
        <w:t>。</w:t>
      </w:r>
    </w:p>
    <w:p w:rsidR="00C07184" w:rsidRDefault="00C07184">
      <w:pPr>
        <w:widowControl/>
        <w:ind w:firstLineChars="0"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:rsidR="007720F0" w:rsidRDefault="00C07184" w:rsidP="00C07184">
      <w:pPr>
        <w:ind w:leftChars="200" w:left="560" w:firstLineChars="0" w:firstLine="0"/>
        <w:jc w:val="left"/>
        <w:rPr>
          <w:bCs/>
          <w:szCs w:val="28"/>
        </w:rPr>
      </w:pPr>
      <w:r>
        <w:rPr>
          <w:bCs/>
          <w:szCs w:val="28"/>
        </w:rPr>
        <w:lastRenderedPageBreak/>
        <w:t>附件</w:t>
      </w:r>
      <w:r>
        <w:rPr>
          <w:rFonts w:hint="eastAsia"/>
          <w:bCs/>
          <w:szCs w:val="28"/>
        </w:rPr>
        <w:t xml:space="preserve">2 </w:t>
      </w:r>
    </w:p>
    <w:p w:rsidR="00C07184" w:rsidRDefault="00C07184" w:rsidP="00C07184">
      <w:pPr>
        <w:ind w:firstLine="723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病、事假</w:t>
      </w:r>
      <w:r w:rsidRPr="00C52F36">
        <w:rPr>
          <w:rFonts w:ascii="仿宋_GB2312" w:eastAsia="仿宋_GB2312" w:hint="eastAsia"/>
          <w:b/>
          <w:sz w:val="36"/>
          <w:szCs w:val="36"/>
        </w:rPr>
        <w:t>单</w:t>
      </w:r>
    </w:p>
    <w:p w:rsidR="00C07184" w:rsidRPr="00042907" w:rsidRDefault="00C07184" w:rsidP="00C07184">
      <w:pPr>
        <w:ind w:firstLine="560"/>
        <w:jc w:val="right"/>
        <w:rPr>
          <w:rFonts w:ascii="仿宋_GB2312" w:eastAsia="仿宋_GB2312"/>
          <w:szCs w:val="28"/>
        </w:rPr>
      </w:pPr>
      <w:r w:rsidRPr="00C52F36">
        <w:rPr>
          <w:rFonts w:ascii="仿宋_GB2312" w:eastAsia="仿宋_GB2312" w:hint="eastAsia"/>
          <w:szCs w:val="28"/>
        </w:rPr>
        <w:t>日期：_______年_____月_____日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701"/>
        <w:gridCol w:w="1417"/>
        <w:gridCol w:w="1276"/>
        <w:gridCol w:w="1418"/>
        <w:gridCol w:w="1950"/>
      </w:tblGrid>
      <w:tr w:rsidR="00C07184" w:rsidRPr="009F3AAA" w:rsidTr="00C07184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84" w:rsidRPr="009F3AAA" w:rsidRDefault="00C07184" w:rsidP="00C07184">
            <w:pPr>
              <w:spacing w:line="480" w:lineRule="auto"/>
              <w:ind w:firstLineChars="71" w:firstLine="199"/>
              <w:rPr>
                <w:rFonts w:ascii="仿宋_GB2312" w:eastAsia="仿宋_GB2312"/>
                <w:szCs w:val="28"/>
              </w:rPr>
            </w:pPr>
            <w:r w:rsidRPr="009F3AAA">
              <w:rPr>
                <w:rFonts w:ascii="仿宋_GB2312" w:eastAsia="仿宋_GB2312" w:hint="eastAsia"/>
                <w:szCs w:val="28"/>
              </w:rPr>
              <w:t>部门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84" w:rsidRPr="009F3AAA" w:rsidRDefault="00C07184" w:rsidP="00C07184">
            <w:pPr>
              <w:spacing w:line="480" w:lineRule="auto"/>
              <w:ind w:firstLine="56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84" w:rsidRPr="009F3AAA" w:rsidRDefault="00C07184" w:rsidP="00C07184">
            <w:pPr>
              <w:spacing w:line="480" w:lineRule="auto"/>
              <w:ind w:firstLine="560"/>
              <w:jc w:val="center"/>
              <w:rPr>
                <w:rFonts w:ascii="仿宋_GB2312" w:eastAsia="仿宋_GB2312"/>
                <w:szCs w:val="28"/>
              </w:rPr>
            </w:pPr>
            <w:r w:rsidRPr="009F3AAA">
              <w:rPr>
                <w:rFonts w:ascii="仿宋_GB2312" w:eastAsia="仿宋_GB2312" w:hint="eastAsia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84" w:rsidRPr="009F3AAA" w:rsidRDefault="00C07184" w:rsidP="00C07184">
            <w:pPr>
              <w:spacing w:line="480" w:lineRule="auto"/>
              <w:ind w:firstLine="56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84" w:rsidRPr="009F3AAA" w:rsidRDefault="00C07184" w:rsidP="00C07184">
            <w:pPr>
              <w:spacing w:line="480" w:lineRule="auto"/>
              <w:ind w:firstLine="560"/>
              <w:jc w:val="center"/>
              <w:rPr>
                <w:rFonts w:ascii="仿宋_GB2312" w:eastAsia="仿宋_GB2312"/>
                <w:szCs w:val="28"/>
              </w:rPr>
            </w:pPr>
            <w:r w:rsidRPr="009F3AAA">
              <w:rPr>
                <w:rFonts w:ascii="仿宋_GB2312" w:eastAsia="仿宋_GB2312" w:hint="eastAsia"/>
                <w:szCs w:val="28"/>
              </w:rPr>
              <w:t>请假时间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84" w:rsidRPr="009F3AAA" w:rsidRDefault="00C07184" w:rsidP="00C07184">
            <w:pPr>
              <w:spacing w:line="480" w:lineRule="auto"/>
              <w:ind w:firstLine="560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C07184" w:rsidRPr="009F3AAA" w:rsidTr="00C07184">
        <w:trPr>
          <w:trHeight w:val="234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84" w:rsidRPr="009F3AAA" w:rsidRDefault="00C07184" w:rsidP="00C07184">
            <w:pPr>
              <w:spacing w:line="480" w:lineRule="auto"/>
              <w:ind w:firstLineChars="71" w:firstLine="199"/>
              <w:rPr>
                <w:rFonts w:ascii="仿宋_GB2312" w:eastAsia="仿宋_GB2312"/>
                <w:szCs w:val="28"/>
              </w:rPr>
            </w:pPr>
            <w:r w:rsidRPr="009F3AAA">
              <w:rPr>
                <w:rFonts w:ascii="仿宋_GB2312" w:eastAsia="仿宋_GB2312" w:hint="eastAsia"/>
                <w:szCs w:val="28"/>
              </w:rPr>
              <w:t>事由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84" w:rsidRPr="009F3AAA" w:rsidRDefault="00C07184" w:rsidP="00C07184">
            <w:pPr>
              <w:spacing w:line="480" w:lineRule="auto"/>
              <w:ind w:firstLine="560"/>
              <w:rPr>
                <w:rFonts w:ascii="仿宋_GB2312" w:eastAsia="仿宋_GB2312"/>
                <w:szCs w:val="28"/>
              </w:rPr>
            </w:pPr>
          </w:p>
        </w:tc>
      </w:tr>
      <w:tr w:rsidR="00C07184" w:rsidRPr="009F3AAA" w:rsidTr="00C07184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84" w:rsidRPr="009F3AAA" w:rsidRDefault="00C07184" w:rsidP="00C07184">
            <w:pPr>
              <w:spacing w:line="48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 w:rsidRPr="009F3AAA">
              <w:rPr>
                <w:rFonts w:ascii="仿宋_GB2312" w:eastAsia="仿宋_GB2312" w:hint="eastAsia"/>
                <w:szCs w:val="28"/>
              </w:rPr>
              <w:t>部门负责人签字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84" w:rsidRPr="009F3AAA" w:rsidRDefault="00C07184" w:rsidP="00C07184">
            <w:pPr>
              <w:spacing w:line="480" w:lineRule="auto"/>
              <w:ind w:firstLine="56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84" w:rsidRPr="009F3AAA" w:rsidRDefault="00C07184" w:rsidP="00C07184">
            <w:pPr>
              <w:spacing w:line="48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 w:rsidRPr="009F3AAA">
              <w:rPr>
                <w:rFonts w:ascii="仿宋_GB2312" w:eastAsia="仿宋_GB2312" w:hint="eastAsia"/>
                <w:szCs w:val="28"/>
              </w:rPr>
              <w:t>分管领导签字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84" w:rsidRPr="009F3AAA" w:rsidRDefault="00C07184" w:rsidP="00C07184">
            <w:pPr>
              <w:spacing w:line="480" w:lineRule="auto"/>
              <w:ind w:firstLine="56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84" w:rsidRPr="009F3AAA" w:rsidRDefault="00C07184" w:rsidP="00C07184">
            <w:pPr>
              <w:spacing w:line="48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 w:rsidRPr="009F3AAA">
              <w:rPr>
                <w:rFonts w:ascii="仿宋_GB2312" w:eastAsia="仿宋_GB2312" w:hint="eastAsia"/>
                <w:szCs w:val="28"/>
              </w:rPr>
              <w:t>院长签字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84" w:rsidRPr="009F3AAA" w:rsidRDefault="00C07184" w:rsidP="00C07184">
            <w:pPr>
              <w:spacing w:line="480" w:lineRule="auto"/>
              <w:ind w:firstLine="560"/>
              <w:jc w:val="center"/>
              <w:rPr>
                <w:rFonts w:ascii="仿宋_GB2312" w:eastAsia="仿宋_GB2312"/>
                <w:szCs w:val="28"/>
              </w:rPr>
            </w:pPr>
          </w:p>
        </w:tc>
      </w:tr>
    </w:tbl>
    <w:p w:rsidR="00C07184" w:rsidRPr="00843375" w:rsidRDefault="00C07184" w:rsidP="00C07184">
      <w:pPr>
        <w:spacing w:beforeLines="50" w:before="156"/>
        <w:ind w:right="561" w:firstLine="560"/>
        <w:jc w:val="left"/>
        <w:rPr>
          <w:rFonts w:ascii="黑体" w:eastAsia="黑体" w:hAnsi="黑体"/>
          <w:szCs w:val="21"/>
        </w:rPr>
      </w:pPr>
      <w:r w:rsidRPr="00E2545F">
        <w:rPr>
          <w:rFonts w:ascii="黑体" w:eastAsia="黑体" w:hAnsi="黑体" w:hint="eastAsia"/>
          <w:szCs w:val="21"/>
        </w:rPr>
        <w:t>备注：</w:t>
      </w:r>
      <w:r>
        <w:rPr>
          <w:rFonts w:ascii="黑体" w:eastAsia="黑体" w:hAnsi="黑体" w:hint="eastAsia"/>
          <w:szCs w:val="21"/>
        </w:rPr>
        <w:t>1.</w:t>
      </w:r>
      <w:r w:rsidRPr="00E2545F">
        <w:rPr>
          <w:rFonts w:ascii="黑体" w:eastAsia="黑体" w:hAnsi="黑体" w:hint="eastAsia"/>
          <w:szCs w:val="21"/>
        </w:rPr>
        <w:t>教职工请病假</w:t>
      </w:r>
      <w:r>
        <w:rPr>
          <w:rFonts w:ascii="黑体" w:eastAsia="黑体" w:hAnsi="黑体" w:hint="eastAsia"/>
          <w:szCs w:val="21"/>
        </w:rPr>
        <w:t>、产假</w:t>
      </w:r>
      <w:r w:rsidRPr="00E2545F">
        <w:rPr>
          <w:rFonts w:ascii="黑体" w:eastAsia="黑体" w:hAnsi="黑体" w:hint="eastAsia"/>
          <w:szCs w:val="21"/>
        </w:rPr>
        <w:t>需附医务室审核通过的</w:t>
      </w:r>
      <w:r>
        <w:rPr>
          <w:rFonts w:ascii="黑体" w:eastAsia="黑体" w:hAnsi="黑体" w:hint="eastAsia"/>
          <w:szCs w:val="21"/>
        </w:rPr>
        <w:t>《</w:t>
      </w:r>
      <w:r w:rsidRPr="00E2545F">
        <w:rPr>
          <w:rFonts w:ascii="黑体" w:eastAsia="黑体" w:hAnsi="黑体" w:hint="eastAsia"/>
          <w:szCs w:val="21"/>
        </w:rPr>
        <w:t>请假单</w:t>
      </w:r>
      <w:r>
        <w:rPr>
          <w:rFonts w:ascii="黑体" w:eastAsia="黑体" w:hAnsi="黑体" w:hint="eastAsia"/>
          <w:szCs w:val="21"/>
        </w:rPr>
        <w:t>》</w:t>
      </w:r>
      <w:r w:rsidRPr="00E2545F">
        <w:rPr>
          <w:rFonts w:ascii="黑体" w:eastAsia="黑体" w:hAnsi="黑体" w:hint="eastAsia"/>
          <w:szCs w:val="21"/>
        </w:rPr>
        <w:t>。</w:t>
      </w:r>
      <w:r>
        <w:rPr>
          <w:rFonts w:ascii="黑体" w:eastAsia="黑体" w:hAnsi="黑体" w:hint="eastAsia"/>
          <w:szCs w:val="21"/>
        </w:rPr>
        <w:t>2.</w:t>
      </w:r>
      <w:r w:rsidRPr="00E2545F">
        <w:rPr>
          <w:rFonts w:ascii="黑体" w:eastAsia="黑体" w:hAnsi="黑体" w:hint="eastAsia"/>
          <w:szCs w:val="21"/>
        </w:rPr>
        <w:t>教职工</w:t>
      </w:r>
      <w:r>
        <w:rPr>
          <w:rFonts w:ascii="黑体" w:eastAsia="黑体" w:hAnsi="黑体" w:hint="eastAsia"/>
          <w:szCs w:val="21"/>
        </w:rPr>
        <w:t>病、事假1</w:t>
      </w:r>
      <w:r w:rsidRPr="00843375">
        <w:rPr>
          <w:rFonts w:ascii="黑体" w:eastAsia="黑体" w:hAnsi="黑体" w:hint="eastAsia"/>
          <w:szCs w:val="21"/>
        </w:rPr>
        <w:t>天</w:t>
      </w:r>
      <w:r>
        <w:rPr>
          <w:rFonts w:ascii="黑体" w:eastAsia="黑体" w:hAnsi="黑体" w:hint="eastAsia"/>
          <w:szCs w:val="21"/>
        </w:rPr>
        <w:t>及以内，</w:t>
      </w:r>
      <w:r w:rsidRPr="00843375">
        <w:rPr>
          <w:rFonts w:ascii="黑体" w:eastAsia="黑体" w:hAnsi="黑体" w:hint="eastAsia"/>
          <w:szCs w:val="21"/>
        </w:rPr>
        <w:t>由部门负责人批准</w:t>
      </w:r>
      <w:r>
        <w:rPr>
          <w:rFonts w:ascii="黑体" w:eastAsia="黑体" w:hAnsi="黑体" w:hint="eastAsia"/>
          <w:szCs w:val="21"/>
        </w:rPr>
        <w:t>；病、事假1</w:t>
      </w:r>
      <w:r w:rsidRPr="00843375">
        <w:rPr>
          <w:rFonts w:ascii="黑体" w:eastAsia="黑体" w:hAnsi="黑体" w:hint="eastAsia"/>
          <w:szCs w:val="21"/>
        </w:rPr>
        <w:t>天至</w:t>
      </w:r>
      <w:r>
        <w:rPr>
          <w:rFonts w:ascii="黑体" w:eastAsia="黑体" w:hAnsi="黑体" w:hint="eastAsia"/>
          <w:szCs w:val="21"/>
        </w:rPr>
        <w:t>3</w:t>
      </w:r>
      <w:r w:rsidRPr="00843375">
        <w:rPr>
          <w:rFonts w:ascii="黑体" w:eastAsia="黑体" w:hAnsi="黑体" w:hint="eastAsia"/>
          <w:szCs w:val="21"/>
        </w:rPr>
        <w:t>天</w:t>
      </w:r>
      <w:r>
        <w:rPr>
          <w:rFonts w:ascii="黑体" w:eastAsia="黑体" w:hAnsi="黑体" w:hint="eastAsia"/>
          <w:szCs w:val="21"/>
        </w:rPr>
        <w:t>，须经分管</w:t>
      </w:r>
      <w:r w:rsidRPr="00843375">
        <w:rPr>
          <w:rFonts w:ascii="黑体" w:eastAsia="黑体" w:hAnsi="黑体" w:hint="eastAsia"/>
          <w:szCs w:val="21"/>
        </w:rPr>
        <w:t>领导批准</w:t>
      </w:r>
      <w:r>
        <w:rPr>
          <w:rFonts w:ascii="黑体" w:eastAsia="黑体" w:hAnsi="黑体" w:hint="eastAsia"/>
          <w:szCs w:val="21"/>
        </w:rPr>
        <w:t>；病、事假3</w:t>
      </w:r>
      <w:r w:rsidRPr="00843375">
        <w:rPr>
          <w:rFonts w:ascii="黑体" w:eastAsia="黑体" w:hAnsi="黑体" w:hint="eastAsia"/>
          <w:szCs w:val="21"/>
        </w:rPr>
        <w:t>天及以上</w:t>
      </w:r>
      <w:r>
        <w:rPr>
          <w:rFonts w:ascii="黑体" w:eastAsia="黑体" w:hAnsi="黑体" w:hint="eastAsia"/>
          <w:szCs w:val="21"/>
        </w:rPr>
        <w:t>，</w:t>
      </w:r>
      <w:r w:rsidRPr="00843375">
        <w:rPr>
          <w:rFonts w:ascii="黑体" w:eastAsia="黑体" w:hAnsi="黑体" w:hint="eastAsia"/>
          <w:szCs w:val="21"/>
        </w:rPr>
        <w:t>须经院长批准。</w:t>
      </w:r>
      <w:r>
        <w:rPr>
          <w:rFonts w:ascii="黑体" w:eastAsia="黑体" w:hAnsi="黑体" w:hint="eastAsia"/>
          <w:szCs w:val="21"/>
        </w:rPr>
        <w:t>3.教职工请假一周内，由部门负责将《病、事假单》交人事处，否则以旷工处理。</w:t>
      </w:r>
    </w:p>
    <w:p w:rsidR="00C07184" w:rsidRDefault="00C07184" w:rsidP="00C07184">
      <w:pPr>
        <w:ind w:firstLine="560"/>
        <w:jc w:val="center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 xml:space="preserve">                                          </w:t>
      </w:r>
      <w:r w:rsidRPr="00ED03C2">
        <w:rPr>
          <w:rFonts w:ascii="仿宋_GB2312" w:eastAsia="仿宋_GB2312" w:hint="eastAsia"/>
          <w:szCs w:val="28"/>
        </w:rPr>
        <w:t>学院</w:t>
      </w:r>
      <w:r>
        <w:rPr>
          <w:rFonts w:ascii="仿宋_GB2312" w:eastAsia="仿宋_GB2312" w:hint="eastAsia"/>
          <w:szCs w:val="28"/>
        </w:rPr>
        <w:t>人事处</w:t>
      </w:r>
    </w:p>
    <w:p w:rsidR="00C07184" w:rsidRPr="007720F0" w:rsidRDefault="00C07184" w:rsidP="007720F0">
      <w:pPr>
        <w:ind w:leftChars="200" w:left="560" w:firstLineChars="0" w:firstLine="0"/>
        <w:jc w:val="center"/>
        <w:rPr>
          <w:bCs/>
          <w:szCs w:val="28"/>
        </w:rPr>
      </w:pPr>
    </w:p>
    <w:sectPr w:rsidR="00C07184" w:rsidRPr="00772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F6" w:rsidRDefault="00B752F6" w:rsidP="008E2599">
      <w:pPr>
        <w:ind w:firstLine="560"/>
      </w:pPr>
      <w:r>
        <w:separator/>
      </w:r>
    </w:p>
  </w:endnote>
  <w:endnote w:type="continuationSeparator" w:id="0">
    <w:p w:rsidR="00B752F6" w:rsidRDefault="00B752F6" w:rsidP="008E259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63" w:rsidRDefault="00AE7A6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63" w:rsidRDefault="00AE7A63" w:rsidP="00C07184">
    <w:pPr>
      <w:pStyle w:val="a4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63" w:rsidRDefault="00AE7A6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F6" w:rsidRDefault="00B752F6" w:rsidP="008E2599">
      <w:pPr>
        <w:ind w:firstLine="560"/>
      </w:pPr>
      <w:r>
        <w:separator/>
      </w:r>
    </w:p>
  </w:footnote>
  <w:footnote w:type="continuationSeparator" w:id="0">
    <w:p w:rsidR="00B752F6" w:rsidRDefault="00B752F6" w:rsidP="008E2599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63" w:rsidRDefault="00AE7A63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63" w:rsidRPr="007720F0" w:rsidRDefault="00AE7A63" w:rsidP="007720F0">
    <w:pPr>
      <w:ind w:firstLine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63" w:rsidRDefault="00AE7A6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67"/>
    <w:rsid w:val="00036BB6"/>
    <w:rsid w:val="0009767B"/>
    <w:rsid w:val="000D0591"/>
    <w:rsid w:val="0010533D"/>
    <w:rsid w:val="001822A3"/>
    <w:rsid w:val="00185174"/>
    <w:rsid w:val="00211373"/>
    <w:rsid w:val="002222CF"/>
    <w:rsid w:val="0022321C"/>
    <w:rsid w:val="00230780"/>
    <w:rsid w:val="0028210B"/>
    <w:rsid w:val="002A45C8"/>
    <w:rsid w:val="002A7CA0"/>
    <w:rsid w:val="002E2B4E"/>
    <w:rsid w:val="002F3974"/>
    <w:rsid w:val="0033530D"/>
    <w:rsid w:val="00335349"/>
    <w:rsid w:val="00360BAD"/>
    <w:rsid w:val="003711CD"/>
    <w:rsid w:val="00407EFA"/>
    <w:rsid w:val="00416BAE"/>
    <w:rsid w:val="00470124"/>
    <w:rsid w:val="004B50BA"/>
    <w:rsid w:val="004C5FF7"/>
    <w:rsid w:val="004E4C7B"/>
    <w:rsid w:val="004F7AC9"/>
    <w:rsid w:val="00531642"/>
    <w:rsid w:val="00536B06"/>
    <w:rsid w:val="00574449"/>
    <w:rsid w:val="00575B61"/>
    <w:rsid w:val="005A042E"/>
    <w:rsid w:val="005E16D8"/>
    <w:rsid w:val="005E1ADD"/>
    <w:rsid w:val="005F1EA1"/>
    <w:rsid w:val="00604DBB"/>
    <w:rsid w:val="00652603"/>
    <w:rsid w:val="00664391"/>
    <w:rsid w:val="006C4413"/>
    <w:rsid w:val="00707A1E"/>
    <w:rsid w:val="00711E05"/>
    <w:rsid w:val="007179B4"/>
    <w:rsid w:val="00730972"/>
    <w:rsid w:val="00742B22"/>
    <w:rsid w:val="007720F0"/>
    <w:rsid w:val="00777B50"/>
    <w:rsid w:val="0079096E"/>
    <w:rsid w:val="007B1955"/>
    <w:rsid w:val="007B60F7"/>
    <w:rsid w:val="007B6F46"/>
    <w:rsid w:val="007E1484"/>
    <w:rsid w:val="0081265A"/>
    <w:rsid w:val="008851D9"/>
    <w:rsid w:val="008A546E"/>
    <w:rsid w:val="008E2599"/>
    <w:rsid w:val="009471B0"/>
    <w:rsid w:val="009740CC"/>
    <w:rsid w:val="009823AB"/>
    <w:rsid w:val="009B776E"/>
    <w:rsid w:val="00A3303A"/>
    <w:rsid w:val="00A51535"/>
    <w:rsid w:val="00A755EF"/>
    <w:rsid w:val="00A86E23"/>
    <w:rsid w:val="00A95A15"/>
    <w:rsid w:val="00AA5234"/>
    <w:rsid w:val="00AE7A63"/>
    <w:rsid w:val="00B15FA7"/>
    <w:rsid w:val="00B505D7"/>
    <w:rsid w:val="00B53ED9"/>
    <w:rsid w:val="00B62F39"/>
    <w:rsid w:val="00B723BC"/>
    <w:rsid w:val="00B752F6"/>
    <w:rsid w:val="00B771B8"/>
    <w:rsid w:val="00BB2823"/>
    <w:rsid w:val="00BC766F"/>
    <w:rsid w:val="00C07184"/>
    <w:rsid w:val="00C3241D"/>
    <w:rsid w:val="00C754FC"/>
    <w:rsid w:val="00CD0024"/>
    <w:rsid w:val="00D25B9B"/>
    <w:rsid w:val="00D262A9"/>
    <w:rsid w:val="00D446B3"/>
    <w:rsid w:val="00D862D1"/>
    <w:rsid w:val="00DA1CC6"/>
    <w:rsid w:val="00DE3CA1"/>
    <w:rsid w:val="00E452EE"/>
    <w:rsid w:val="00EA0CA0"/>
    <w:rsid w:val="00EF6232"/>
    <w:rsid w:val="00F05827"/>
    <w:rsid w:val="00F35712"/>
    <w:rsid w:val="00F65167"/>
    <w:rsid w:val="00FA32F1"/>
    <w:rsid w:val="00FA5B66"/>
    <w:rsid w:val="00FC7263"/>
    <w:rsid w:val="00FF761D"/>
    <w:rsid w:val="03FE4719"/>
    <w:rsid w:val="05643AB4"/>
    <w:rsid w:val="0A367521"/>
    <w:rsid w:val="107B4CF0"/>
    <w:rsid w:val="12474F89"/>
    <w:rsid w:val="1A254B58"/>
    <w:rsid w:val="20CD61DA"/>
    <w:rsid w:val="235C426C"/>
    <w:rsid w:val="28DC1D3F"/>
    <w:rsid w:val="2DD86A8F"/>
    <w:rsid w:val="2F6D5C4C"/>
    <w:rsid w:val="460F1079"/>
    <w:rsid w:val="465674D8"/>
    <w:rsid w:val="477D3FC0"/>
    <w:rsid w:val="4A400508"/>
    <w:rsid w:val="4A606F6F"/>
    <w:rsid w:val="5A0B2829"/>
    <w:rsid w:val="5A3F69C3"/>
    <w:rsid w:val="5C6878DC"/>
    <w:rsid w:val="64962AB2"/>
    <w:rsid w:val="659E71E4"/>
    <w:rsid w:val="6944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styleId="a7">
    <w:name w:val="Table Grid"/>
    <w:basedOn w:val="a1"/>
    <w:uiPriority w:val="59"/>
    <w:rsid w:val="007720F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styleId="a7">
    <w:name w:val="Table Grid"/>
    <w:basedOn w:val="a1"/>
    <w:uiPriority w:val="59"/>
    <w:rsid w:val="007720F0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247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</cp:lastModifiedBy>
  <cp:revision>10</cp:revision>
  <cp:lastPrinted>2020-01-07T05:23:00Z</cp:lastPrinted>
  <dcterms:created xsi:type="dcterms:W3CDTF">2021-02-22T05:56:00Z</dcterms:created>
  <dcterms:modified xsi:type="dcterms:W3CDTF">2021-03-02T00:18:00Z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